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C589" w14:textId="2F2A5FF9" w:rsidR="00EE6FB1" w:rsidRPr="005E3106" w:rsidRDefault="00EE6FB1" w:rsidP="005E3106">
      <w:pPr>
        <w:pStyle w:val="NoSpacing"/>
        <w:rPr>
          <w:sz w:val="16"/>
          <w:szCs w:val="16"/>
        </w:rPr>
      </w:pPr>
      <w:r>
        <w:t xml:space="preserve">MEDIA RELEASE </w:t>
      </w:r>
      <w:r>
        <w:br/>
      </w:r>
      <w:r w:rsidR="00D55853">
        <w:t xml:space="preserve">March </w:t>
      </w:r>
      <w:r w:rsidR="001B0361">
        <w:t>30</w:t>
      </w:r>
      <w:r w:rsidRPr="00EE6FB1">
        <w:t>, 202</w:t>
      </w:r>
      <w:r w:rsidR="0059415D">
        <w:t>1</w:t>
      </w:r>
      <w:r w:rsidR="006D3CF0">
        <w:br/>
      </w:r>
    </w:p>
    <w:p w14:paraId="2E02D8DD" w14:textId="73F48550" w:rsidR="00EE6FB1" w:rsidRPr="00EE6FB1" w:rsidRDefault="00562EA1" w:rsidP="005446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NRMA Builds its Popular ‘</w:t>
      </w:r>
      <w:r w:rsidR="001B0361" w:rsidRPr="001B0361">
        <w:rPr>
          <w:b/>
          <w:bCs/>
          <w:sz w:val="28"/>
          <w:szCs w:val="28"/>
        </w:rPr>
        <w:t>Glamtainers</w:t>
      </w:r>
      <w:r>
        <w:rPr>
          <w:b/>
          <w:bCs/>
          <w:sz w:val="28"/>
          <w:szCs w:val="28"/>
        </w:rPr>
        <w:t xml:space="preserve">’ </w:t>
      </w:r>
      <w:r w:rsidR="001760F9">
        <w:rPr>
          <w:b/>
          <w:bCs/>
          <w:sz w:val="28"/>
          <w:szCs w:val="28"/>
        </w:rPr>
        <w:t xml:space="preserve">Offering, </w:t>
      </w:r>
      <w:r w:rsidR="00CE5881">
        <w:rPr>
          <w:b/>
          <w:bCs/>
          <w:sz w:val="28"/>
          <w:szCs w:val="28"/>
        </w:rPr>
        <w:t xml:space="preserve">Extending </w:t>
      </w:r>
      <w:r w:rsidR="009E3367">
        <w:rPr>
          <w:b/>
          <w:bCs/>
          <w:sz w:val="28"/>
          <w:szCs w:val="28"/>
        </w:rPr>
        <w:t xml:space="preserve">at </w:t>
      </w:r>
      <w:r w:rsidR="001760F9">
        <w:rPr>
          <w:b/>
          <w:bCs/>
          <w:sz w:val="28"/>
          <w:szCs w:val="28"/>
        </w:rPr>
        <w:t xml:space="preserve">Ocean Beach </w:t>
      </w:r>
      <w:r w:rsidR="00C80693">
        <w:rPr>
          <w:b/>
          <w:bCs/>
          <w:sz w:val="28"/>
          <w:szCs w:val="28"/>
        </w:rPr>
        <w:t xml:space="preserve">and </w:t>
      </w:r>
      <w:r w:rsidR="001B0361" w:rsidRPr="001B0361">
        <w:rPr>
          <w:b/>
          <w:bCs/>
          <w:sz w:val="28"/>
          <w:szCs w:val="28"/>
        </w:rPr>
        <w:t>Slated for Jinda</w:t>
      </w:r>
      <w:r w:rsidR="001B0361">
        <w:rPr>
          <w:b/>
          <w:bCs/>
          <w:sz w:val="28"/>
          <w:szCs w:val="28"/>
        </w:rPr>
        <w:t>b</w:t>
      </w:r>
      <w:r w:rsidR="001B0361" w:rsidRPr="001B0361">
        <w:rPr>
          <w:b/>
          <w:bCs/>
          <w:sz w:val="28"/>
          <w:szCs w:val="28"/>
        </w:rPr>
        <w:t xml:space="preserve">yne in Time for the Snow </w:t>
      </w:r>
    </w:p>
    <w:p w14:paraId="49256861" w14:textId="6341129C" w:rsidR="00A80E70" w:rsidRDefault="00523534" w:rsidP="00075C89">
      <w:pPr>
        <w:jc w:val="both"/>
      </w:pPr>
      <w:bookmarkStart w:id="0" w:name="_Hlk67993458"/>
      <w:r w:rsidRPr="00184797">
        <w:t>NRMA Parks and Resorts</w:t>
      </w:r>
      <w:r w:rsidR="00901C5F">
        <w:t xml:space="preserve"> </w:t>
      </w:r>
      <w:r w:rsidR="00F12E82">
        <w:t xml:space="preserve">is building its </w:t>
      </w:r>
      <w:r w:rsidR="009C51D8">
        <w:t xml:space="preserve">inventory of </w:t>
      </w:r>
      <w:r w:rsidR="00C10ED2">
        <w:t xml:space="preserve">popular </w:t>
      </w:r>
      <w:r w:rsidR="00901C5F">
        <w:t xml:space="preserve">‘glamtainers’ </w:t>
      </w:r>
      <w:r w:rsidR="009C51D8">
        <w:t xml:space="preserve">this season, with </w:t>
      </w:r>
      <w:r w:rsidR="003320DB">
        <w:t xml:space="preserve">Ocean Beach </w:t>
      </w:r>
      <w:r w:rsidR="00A80E70">
        <w:t xml:space="preserve">announcing its two glamtainers will </w:t>
      </w:r>
      <w:r w:rsidR="000A1AEE">
        <w:t xml:space="preserve">continue to </w:t>
      </w:r>
      <w:r w:rsidR="00A80E70">
        <w:t xml:space="preserve">be </w:t>
      </w:r>
      <w:r w:rsidR="000A1AEE">
        <w:t xml:space="preserve">on offer </w:t>
      </w:r>
      <w:r w:rsidR="00E82549">
        <w:t xml:space="preserve">from </w:t>
      </w:r>
      <w:r w:rsidR="00EB549A">
        <w:t xml:space="preserve">May onwards </w:t>
      </w:r>
      <w:r w:rsidR="009A1688">
        <w:t xml:space="preserve">while </w:t>
      </w:r>
      <w:r w:rsidR="00A80E70">
        <w:t>two new units</w:t>
      </w:r>
      <w:r w:rsidR="009A1688">
        <w:t xml:space="preserve"> are</w:t>
      </w:r>
      <w:r w:rsidR="00A80E70">
        <w:t xml:space="preserve"> slated for NRMA Jindabyne Holiday Park in </w:t>
      </w:r>
      <w:r w:rsidR="00EB4CBC">
        <w:t xml:space="preserve">July. </w:t>
      </w:r>
    </w:p>
    <w:p w14:paraId="0B46558B" w14:textId="7370EEB7" w:rsidR="00FD2069" w:rsidRDefault="005A2341" w:rsidP="00075C89">
      <w:pPr>
        <w:jc w:val="both"/>
      </w:pPr>
      <w:r>
        <w:t xml:space="preserve">NRMA’s </w:t>
      </w:r>
      <w:r w:rsidR="0008309F">
        <w:t>leading g</w:t>
      </w:r>
      <w:r>
        <w:t xml:space="preserve">lamtainers </w:t>
      </w:r>
      <w:r w:rsidR="00343102">
        <w:t>–</w:t>
      </w:r>
      <w:r w:rsidR="00A07E91">
        <w:t xml:space="preserve"> </w:t>
      </w:r>
      <w:r w:rsidR="00343102">
        <w:t xml:space="preserve">cleverly converted shipping containers - </w:t>
      </w:r>
      <w:r w:rsidR="00B15635">
        <w:t xml:space="preserve">offer a </w:t>
      </w:r>
      <w:r w:rsidR="001E3506">
        <w:t xml:space="preserve">premium </w:t>
      </w:r>
      <w:r w:rsidR="00B15635">
        <w:t>glamp</w:t>
      </w:r>
      <w:r w:rsidR="003140C6">
        <w:t>in</w:t>
      </w:r>
      <w:r w:rsidR="00B15635">
        <w:t xml:space="preserve">g experience with hotel-style </w:t>
      </w:r>
      <w:r w:rsidR="003140C6">
        <w:t xml:space="preserve">luxuries </w:t>
      </w:r>
      <w:r w:rsidR="006A793C">
        <w:t xml:space="preserve">and contemporary interiors. The new </w:t>
      </w:r>
      <w:r w:rsidR="000753B1">
        <w:t xml:space="preserve">category of </w:t>
      </w:r>
      <w:r w:rsidR="006A793C">
        <w:t xml:space="preserve">accommodation </w:t>
      </w:r>
      <w:r w:rsidR="00B15635">
        <w:t>ha</w:t>
      </w:r>
      <w:r w:rsidR="004E1992">
        <w:t>s</w:t>
      </w:r>
      <w:r w:rsidR="00B15635">
        <w:t xml:space="preserve"> proved t</w:t>
      </w:r>
      <w:r w:rsidR="00401E0E">
        <w:t xml:space="preserve">o be </w:t>
      </w:r>
      <w:r w:rsidR="00936C18">
        <w:t xml:space="preserve">very </w:t>
      </w:r>
      <w:r w:rsidR="001E3506">
        <w:t xml:space="preserve">popular with guests </w:t>
      </w:r>
      <w:r w:rsidR="00936C18">
        <w:t xml:space="preserve">who are looking for a </w:t>
      </w:r>
      <w:r w:rsidR="008B350C">
        <w:t xml:space="preserve">higher-end, more comfortable camping experience, and those </w:t>
      </w:r>
      <w:r w:rsidR="008708B9">
        <w:t xml:space="preserve">new-to-camping </w:t>
      </w:r>
      <w:r w:rsidR="008B350C">
        <w:t>who are t</w:t>
      </w:r>
      <w:r w:rsidR="008708B9">
        <w:t xml:space="preserve">rialling </w:t>
      </w:r>
      <w:r w:rsidR="00FD2069">
        <w:t xml:space="preserve">the idea of an </w:t>
      </w:r>
      <w:r w:rsidR="008B350C">
        <w:t>outdoors holiday</w:t>
      </w:r>
      <w:r w:rsidR="00FD2069">
        <w:t xml:space="preserve"> with family and friends. </w:t>
      </w:r>
    </w:p>
    <w:p w14:paraId="5BC789EC" w14:textId="44F154CA" w:rsidR="00164DDA" w:rsidRDefault="00FD2069" w:rsidP="00075C89">
      <w:pPr>
        <w:jc w:val="both"/>
      </w:pPr>
      <w:r>
        <w:t xml:space="preserve">Two glamtainers have been onsite at NRMA Ocean </w:t>
      </w:r>
      <w:r w:rsidR="00477197">
        <w:t xml:space="preserve">Beach Holiday </w:t>
      </w:r>
      <w:r w:rsidR="006F7287">
        <w:t>Resort</w:t>
      </w:r>
      <w:r w:rsidR="00477197">
        <w:t xml:space="preserve"> since </w:t>
      </w:r>
      <w:r w:rsidR="00C403F1">
        <w:t>September last year</w:t>
      </w:r>
      <w:r w:rsidR="009D1E5B">
        <w:t xml:space="preserve"> and quickly booked out. </w:t>
      </w:r>
      <w:r w:rsidR="00FC4646">
        <w:t>Initial p</w:t>
      </w:r>
      <w:r w:rsidR="00746251">
        <w:t xml:space="preserve">lans to move the </w:t>
      </w:r>
      <w:r w:rsidR="006C5DBB">
        <w:t xml:space="preserve">park’s </w:t>
      </w:r>
      <w:r w:rsidR="00746251">
        <w:t xml:space="preserve">existing glamtainers to Jindabyne </w:t>
      </w:r>
      <w:r w:rsidR="00EB549A">
        <w:t>have been scotched</w:t>
      </w:r>
      <w:r w:rsidR="00746251">
        <w:t xml:space="preserve">, </w:t>
      </w:r>
      <w:r w:rsidR="00722152">
        <w:t xml:space="preserve">and instead </w:t>
      </w:r>
      <w:r w:rsidR="001B10D2">
        <w:t xml:space="preserve">the </w:t>
      </w:r>
      <w:r w:rsidR="002D0545">
        <w:t xml:space="preserve">units </w:t>
      </w:r>
      <w:r w:rsidR="00722152">
        <w:t xml:space="preserve">will </w:t>
      </w:r>
      <w:r w:rsidR="001B10D2">
        <w:t xml:space="preserve">remain </w:t>
      </w:r>
      <w:r w:rsidR="002D0545">
        <w:t>at Ocean Beach wit</w:t>
      </w:r>
      <w:r w:rsidR="003C3C5D">
        <w:t>h inventory open for sale for stays bey</w:t>
      </w:r>
      <w:r w:rsidR="0008309F">
        <w:t>o</w:t>
      </w:r>
      <w:r w:rsidR="003C3C5D">
        <w:t xml:space="preserve">nd </w:t>
      </w:r>
      <w:r w:rsidR="004A5A88">
        <w:t>May 11</w:t>
      </w:r>
      <w:r w:rsidR="003C3C5D">
        <w:t xml:space="preserve"> from today. </w:t>
      </w:r>
    </w:p>
    <w:p w14:paraId="3797189E" w14:textId="6F05EBB1" w:rsidR="00671FD4" w:rsidRDefault="00A117B0" w:rsidP="00075C89">
      <w:pPr>
        <w:jc w:val="both"/>
      </w:pPr>
      <w:r>
        <w:t xml:space="preserve">In time for the peak of the </w:t>
      </w:r>
      <w:r w:rsidR="00927364">
        <w:t xml:space="preserve">New South Wales </w:t>
      </w:r>
      <w:r>
        <w:t>snow season, two new glamtainers will be installed at NRMA J</w:t>
      </w:r>
      <w:r w:rsidR="00380637">
        <w:t>i</w:t>
      </w:r>
      <w:r>
        <w:t xml:space="preserve">ndabyne Holiday park </w:t>
      </w:r>
      <w:r w:rsidR="00380637">
        <w:t xml:space="preserve">for stays from July onwards. </w:t>
      </w:r>
    </w:p>
    <w:bookmarkEnd w:id="0"/>
    <w:p w14:paraId="108AB202" w14:textId="611F853D" w:rsidR="00164DDA" w:rsidRPr="00164DDA" w:rsidRDefault="00164DDA" w:rsidP="00164DDA">
      <w:pPr>
        <w:jc w:val="both"/>
      </w:pPr>
      <w:r w:rsidRPr="00164DDA">
        <w:t xml:space="preserve">The seven-metre extendable </w:t>
      </w:r>
      <w:r w:rsidR="00842024">
        <w:t>g</w:t>
      </w:r>
      <w:r w:rsidRPr="00164DDA">
        <w:t>lamtainers</w:t>
      </w:r>
      <w:r w:rsidR="00BA773A">
        <w:t xml:space="preserve"> are </w:t>
      </w:r>
      <w:r w:rsidR="00C4180F">
        <w:t xml:space="preserve">open-plan and </w:t>
      </w:r>
      <w:r w:rsidR="00983DCE">
        <w:t>air-condi</w:t>
      </w:r>
      <w:r w:rsidR="00E803B8">
        <w:t xml:space="preserve">tioned. Each is </w:t>
      </w:r>
      <w:r w:rsidRPr="00164DDA">
        <w:t xml:space="preserve">kitted out with </w:t>
      </w:r>
      <w:r w:rsidR="00C574E4">
        <w:t xml:space="preserve">a </w:t>
      </w:r>
      <w:r w:rsidRPr="00164DDA">
        <w:t xml:space="preserve">queen </w:t>
      </w:r>
      <w:r w:rsidR="00C574E4">
        <w:t xml:space="preserve">and </w:t>
      </w:r>
      <w:r w:rsidR="004A5A88">
        <w:t xml:space="preserve">double </w:t>
      </w:r>
      <w:r w:rsidR="00C574E4">
        <w:t>b</w:t>
      </w:r>
      <w:r w:rsidR="004A5A88">
        <w:t>ed</w:t>
      </w:r>
      <w:r w:rsidRPr="00164DDA">
        <w:t>, kitchen</w:t>
      </w:r>
      <w:r w:rsidR="00C4180F">
        <w:t>ette</w:t>
      </w:r>
      <w:r w:rsidRPr="00164DDA">
        <w:t xml:space="preserve">, living area, bathroom and </w:t>
      </w:r>
      <w:r w:rsidR="003D63A6">
        <w:t>outdoor dining area</w:t>
      </w:r>
      <w:r w:rsidR="00243280">
        <w:t xml:space="preserve">. </w:t>
      </w:r>
      <w:r w:rsidRPr="00164DDA">
        <w:t>Built by Melbourne</w:t>
      </w:r>
      <w:r w:rsidR="00F964DB">
        <w:t>-based</w:t>
      </w:r>
      <w:r w:rsidRPr="00164DDA">
        <w:t xml:space="preserve"> company </w:t>
      </w:r>
      <w:proofErr w:type="spellStart"/>
      <w:r w:rsidRPr="00164DDA">
        <w:t>GlamXperience</w:t>
      </w:r>
      <w:proofErr w:type="spellEnd"/>
      <w:r w:rsidRPr="00164DDA">
        <w:t xml:space="preserve">, </w:t>
      </w:r>
      <w:r w:rsidR="00842024">
        <w:t>g</w:t>
      </w:r>
      <w:r w:rsidRPr="00164DDA">
        <w:t>lamtainers start life as working shipping containers before being converted int</w:t>
      </w:r>
      <w:r w:rsidR="007C0B48">
        <w:t xml:space="preserve">o </w:t>
      </w:r>
      <w:r w:rsidR="00927BC4">
        <w:t>spacious,</w:t>
      </w:r>
      <w:r w:rsidRPr="00164DDA">
        <w:t xml:space="preserve"> </w:t>
      </w:r>
      <w:r w:rsidR="007C0B48">
        <w:t xml:space="preserve">stylish </w:t>
      </w:r>
      <w:r w:rsidRPr="00164DDA">
        <w:t xml:space="preserve">accommodation. </w:t>
      </w:r>
    </w:p>
    <w:p w14:paraId="0B79B173" w14:textId="77FAE08D" w:rsidR="00164DDA" w:rsidRPr="00164DDA" w:rsidRDefault="00164DDA" w:rsidP="00164DDA">
      <w:pPr>
        <w:jc w:val="both"/>
      </w:pPr>
      <w:r w:rsidRPr="00164DDA">
        <w:t xml:space="preserve">NRMA </w:t>
      </w:r>
      <w:r w:rsidR="00927BC4">
        <w:t xml:space="preserve">Parks and Resorts </w:t>
      </w:r>
      <w:r w:rsidRPr="00164DDA">
        <w:t>C</w:t>
      </w:r>
      <w:r w:rsidR="00927BC4">
        <w:t xml:space="preserve">hief </w:t>
      </w:r>
      <w:r w:rsidRPr="00164DDA">
        <w:t>E</w:t>
      </w:r>
      <w:r w:rsidR="00927BC4">
        <w:t xml:space="preserve">xecutive </w:t>
      </w:r>
      <w:r w:rsidRPr="00164DDA">
        <w:t>O</w:t>
      </w:r>
      <w:r w:rsidR="0001181F">
        <w:t>fficer</w:t>
      </w:r>
      <w:r w:rsidRPr="00164DDA">
        <w:t xml:space="preserve"> Paul Davies said the </w:t>
      </w:r>
      <w:r w:rsidR="0001181F">
        <w:t>g</w:t>
      </w:r>
      <w:r w:rsidRPr="00164DDA">
        <w:t xml:space="preserve">lamtainers </w:t>
      </w:r>
      <w:r w:rsidR="0001181F">
        <w:t xml:space="preserve">had proved to be a hit with </w:t>
      </w:r>
      <w:r w:rsidR="00C21971">
        <w:t xml:space="preserve">guests who were </w:t>
      </w:r>
      <w:r w:rsidR="006F7287">
        <w:t>keen for more comforts on their holidays, while enjoying all the freedoms and fresh</w:t>
      </w:r>
      <w:r w:rsidR="00BB1BFC">
        <w:t xml:space="preserve"> </w:t>
      </w:r>
      <w:r w:rsidR="006F7287">
        <w:t xml:space="preserve">air of the outdoors. </w:t>
      </w:r>
    </w:p>
    <w:p w14:paraId="56992FAA" w14:textId="5DA551D2" w:rsidR="00164DDA" w:rsidRDefault="00164DDA" w:rsidP="00164DDA">
      <w:pPr>
        <w:jc w:val="both"/>
      </w:pPr>
      <w:r w:rsidRPr="00164DDA">
        <w:t>“</w:t>
      </w:r>
      <w:r w:rsidR="00556F35">
        <w:t>We’re thrilled to see the glamt</w:t>
      </w:r>
      <w:r w:rsidR="004F6F75">
        <w:t>a</w:t>
      </w:r>
      <w:r w:rsidR="00556F35">
        <w:t xml:space="preserve">iners take off with our guests and </w:t>
      </w:r>
      <w:r w:rsidR="004F6F75">
        <w:t>having th</w:t>
      </w:r>
      <w:r w:rsidR="00C45CBA">
        <w:t>is</w:t>
      </w:r>
      <w:r w:rsidR="004F6F75">
        <w:t xml:space="preserve"> higher-end option at both the beach and the snow </w:t>
      </w:r>
      <w:r w:rsidR="00C45CBA">
        <w:t xml:space="preserve">means guests can enjoy </w:t>
      </w:r>
      <w:r w:rsidR="001A4703">
        <w:t xml:space="preserve">luxury </w:t>
      </w:r>
      <w:r w:rsidR="001E4FCB">
        <w:t xml:space="preserve">in </w:t>
      </w:r>
      <w:r w:rsidR="00C45CBA">
        <w:t xml:space="preserve">the outdoors </w:t>
      </w:r>
      <w:r w:rsidR="001E4FCB">
        <w:t>year-round</w:t>
      </w:r>
      <w:r w:rsidR="00C45CBA">
        <w:t>,</w:t>
      </w:r>
      <w:r w:rsidRPr="00164DDA">
        <w:t xml:space="preserve">” </w:t>
      </w:r>
      <w:r w:rsidR="00C45CBA">
        <w:t xml:space="preserve">Mr </w:t>
      </w:r>
      <w:r w:rsidRPr="00164DDA">
        <w:t>Davies</w:t>
      </w:r>
      <w:r w:rsidR="00C45CBA">
        <w:t xml:space="preserve"> said</w:t>
      </w:r>
      <w:r w:rsidRPr="00164DDA">
        <w:t>.</w:t>
      </w:r>
    </w:p>
    <w:p w14:paraId="2A40D60F" w14:textId="19E193B8" w:rsidR="00153116" w:rsidRPr="00164DDA" w:rsidRDefault="00153116" w:rsidP="00164DDA">
      <w:pPr>
        <w:jc w:val="both"/>
      </w:pPr>
      <w:r>
        <w:t>“Glamtainers promise a fun and relaxing holiday for everyone</w:t>
      </w:r>
      <w:r w:rsidR="006D33F7">
        <w:t xml:space="preserve">, and the </w:t>
      </w:r>
      <w:r w:rsidR="00626366">
        <w:t xml:space="preserve">extra hotel-style </w:t>
      </w:r>
      <w:r w:rsidR="00997C13">
        <w:t>comforts</w:t>
      </w:r>
      <w:r w:rsidR="00626366">
        <w:t xml:space="preserve"> mean it’s easy to linger longer on that well-earned </w:t>
      </w:r>
      <w:r w:rsidR="00492332">
        <w:t xml:space="preserve">getaway,” he said. </w:t>
      </w:r>
      <w:r w:rsidR="00997C13">
        <w:t xml:space="preserve"> </w:t>
      </w:r>
    </w:p>
    <w:p w14:paraId="516506D5" w14:textId="63727DB5" w:rsidR="00EE6FB1" w:rsidRDefault="00FA207B" w:rsidP="009C544A">
      <w:pPr>
        <w:jc w:val="both"/>
      </w:pPr>
      <w:r w:rsidRPr="00FA207B">
        <w:rPr>
          <w:b/>
          <w:bCs/>
        </w:rPr>
        <w:t>About NRMA Parks and Resorts</w:t>
      </w:r>
      <w:r>
        <w:t xml:space="preserve">: </w:t>
      </w:r>
      <w:r w:rsidR="008E2A57">
        <w:t>One of the most trusted brands in Australia, NRMA</w:t>
      </w:r>
      <w:r w:rsidR="004216FD">
        <w:t xml:space="preserve">’s </w:t>
      </w:r>
      <w:r w:rsidR="007E78BD">
        <w:t>3</w:t>
      </w:r>
      <w:r w:rsidR="009C0675">
        <w:t>5</w:t>
      </w:r>
      <w:r w:rsidR="007E78BD">
        <w:t xml:space="preserve"> </w:t>
      </w:r>
      <w:r w:rsidR="00C13C24">
        <w:t xml:space="preserve">holiday parks and resorts </w:t>
      </w:r>
      <w:proofErr w:type="gramStart"/>
      <w:r w:rsidR="00C13C24">
        <w:t>are located in</w:t>
      </w:r>
      <w:proofErr w:type="gramEnd"/>
      <w:r w:rsidR="00C13C24">
        <w:t xml:space="preserve"> some of the country’s most </w:t>
      </w:r>
      <w:r w:rsidR="001110F9">
        <w:t xml:space="preserve">incredible </w:t>
      </w:r>
      <w:r w:rsidR="00C13C24">
        <w:t>natural destinations</w:t>
      </w:r>
      <w:r w:rsidR="007E78BD">
        <w:t xml:space="preserve"> spanning Tropical North Queensl</w:t>
      </w:r>
      <w:r w:rsidR="00A44735">
        <w:t xml:space="preserve">and, New South </w:t>
      </w:r>
      <w:r w:rsidR="00FD1260">
        <w:t>W</w:t>
      </w:r>
      <w:r w:rsidR="00A44735">
        <w:t xml:space="preserve">ales, Victoria, South Australia and </w:t>
      </w:r>
      <w:r w:rsidR="00FD1260">
        <w:t>T</w:t>
      </w:r>
      <w:r w:rsidR="00A44735">
        <w:t>asman</w:t>
      </w:r>
      <w:r w:rsidR="00FD1260">
        <w:t xml:space="preserve">ia each </w:t>
      </w:r>
      <w:r w:rsidR="008E7D6F">
        <w:t>offering</w:t>
      </w:r>
      <w:r w:rsidR="002B39B7">
        <w:t xml:space="preserve"> </w:t>
      </w:r>
      <w:r w:rsidR="0003364A">
        <w:t xml:space="preserve">unforgettable </w:t>
      </w:r>
      <w:r w:rsidR="008E7D6F">
        <w:t>experiences for guests</w:t>
      </w:r>
      <w:r w:rsidR="0025461A">
        <w:t xml:space="preserve">. Many of the parks also welcome pets, making family holidays even easier, and all have </w:t>
      </w:r>
      <w:r w:rsidR="00D027F1">
        <w:t xml:space="preserve">recently </w:t>
      </w:r>
      <w:r w:rsidR="0025461A">
        <w:t>introduced</w:t>
      </w:r>
      <w:r w:rsidR="0041311D">
        <w:t xml:space="preserve"> </w:t>
      </w:r>
      <w:r w:rsidR="00D027F1">
        <w:t xml:space="preserve">more </w:t>
      </w:r>
      <w:r w:rsidR="0041311D">
        <w:t>flexible booking conditions and</w:t>
      </w:r>
      <w:r w:rsidR="0025461A">
        <w:t xml:space="preserve"> </w:t>
      </w:r>
      <w:hyperlink r:id="rId9" w:history="1">
        <w:r w:rsidR="001110F9">
          <w:rPr>
            <w:rStyle w:val="Hyperlink"/>
          </w:rPr>
          <w:t>COVID-19 operational measures</w:t>
        </w:r>
      </w:hyperlink>
      <w:r w:rsidR="001110F9">
        <w:t xml:space="preserve"> to ensure the health and safety of guests. </w:t>
      </w:r>
      <w:r w:rsidR="00A07C71">
        <w:t xml:space="preserve"> </w:t>
      </w:r>
    </w:p>
    <w:p w14:paraId="2347C8A1" w14:textId="142A2149" w:rsidR="008E2A57" w:rsidRDefault="008E2A57" w:rsidP="004216FD">
      <w:pPr>
        <w:shd w:val="clear" w:color="auto" w:fill="BFBFBF" w:themeFill="background1" w:themeFillShade="BF"/>
      </w:pPr>
      <w:r w:rsidRPr="004216FD">
        <w:t xml:space="preserve">For </w:t>
      </w:r>
      <w:r w:rsidR="004216FD" w:rsidRPr="004216FD">
        <w:t>more information and bookings call 1800 766 133 or visit</w:t>
      </w:r>
      <w:r w:rsidR="00A66E6D">
        <w:t xml:space="preserve"> </w:t>
      </w:r>
      <w:r w:rsidR="00A913E7" w:rsidRPr="00A913E7">
        <w:t>www.nrmaparksandresorts.com.au/</w:t>
      </w:r>
      <w:r w:rsidR="004216FD">
        <w:t xml:space="preserve"> </w:t>
      </w:r>
    </w:p>
    <w:p w14:paraId="65951FC7" w14:textId="2DD13083" w:rsidR="00C13C24" w:rsidRPr="00C13C24" w:rsidRDefault="00C13C24" w:rsidP="00C13C24">
      <w:pPr>
        <w:shd w:val="clear" w:color="auto" w:fill="FFFFFF" w:themeFill="background1"/>
        <w:rPr>
          <w:b/>
          <w:bCs/>
        </w:rPr>
      </w:pPr>
      <w:r w:rsidRPr="00C13C24">
        <w:rPr>
          <w:b/>
          <w:bCs/>
        </w:rPr>
        <w:t>Media enquiries</w:t>
      </w:r>
      <w:r w:rsidR="00E9677A">
        <w:rPr>
          <w:b/>
          <w:bCs/>
        </w:rPr>
        <w:t xml:space="preserve">: </w:t>
      </w:r>
      <w:r w:rsidR="00BE6449">
        <w:rPr>
          <w:b/>
          <w:bCs/>
        </w:rPr>
        <w:br/>
      </w:r>
      <w:r w:rsidRPr="00C13C24">
        <w:rPr>
          <w:b/>
          <w:bCs/>
        </w:rPr>
        <w:t xml:space="preserve">Sarah Shields </w:t>
      </w:r>
      <w:r w:rsidR="00DA3A47">
        <w:rPr>
          <w:b/>
          <w:bCs/>
        </w:rPr>
        <w:t xml:space="preserve"> </w:t>
      </w:r>
      <w:r w:rsidR="002D196C">
        <w:rPr>
          <w:b/>
          <w:bCs/>
        </w:rPr>
        <w:br/>
      </w:r>
      <w:r w:rsidRPr="00C13C24">
        <w:rPr>
          <w:b/>
          <w:bCs/>
        </w:rPr>
        <w:t>0425 318 966</w:t>
      </w:r>
    </w:p>
    <w:sectPr w:rsidR="00C13C24" w:rsidRPr="00C13C24" w:rsidSect="00E84202">
      <w:headerReference w:type="default" r:id="rId10"/>
      <w:pgSz w:w="11906" w:h="16838"/>
      <w:pgMar w:top="1021" w:right="1191" w:bottom="737" w:left="119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208E" w14:textId="77777777" w:rsidR="003767EB" w:rsidRDefault="003767EB" w:rsidP="00AA23AD">
      <w:pPr>
        <w:spacing w:after="0" w:line="240" w:lineRule="auto"/>
      </w:pPr>
      <w:r>
        <w:separator/>
      </w:r>
    </w:p>
  </w:endnote>
  <w:endnote w:type="continuationSeparator" w:id="0">
    <w:p w14:paraId="7D44D45C" w14:textId="77777777" w:rsidR="003767EB" w:rsidRDefault="003767EB" w:rsidP="00A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83D3" w14:textId="77777777" w:rsidR="003767EB" w:rsidRDefault="003767EB" w:rsidP="00AA23AD">
      <w:pPr>
        <w:spacing w:after="0" w:line="240" w:lineRule="auto"/>
      </w:pPr>
      <w:r>
        <w:separator/>
      </w:r>
    </w:p>
  </w:footnote>
  <w:footnote w:type="continuationSeparator" w:id="0">
    <w:p w14:paraId="4A75D3A3" w14:textId="77777777" w:rsidR="003767EB" w:rsidRDefault="003767EB" w:rsidP="00A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0B8BC" w14:textId="30F88EB0" w:rsidR="00AA23AD" w:rsidRDefault="67BC4382" w:rsidP="00AA23AD">
    <w:pPr>
      <w:pStyle w:val="Header"/>
      <w:jc w:val="right"/>
    </w:pPr>
    <w:r>
      <w:rPr>
        <w:noProof/>
      </w:rPr>
      <w:drawing>
        <wp:inline distT="0" distB="0" distL="0" distR="0" wp14:anchorId="4A86D698" wp14:editId="2C47E612">
          <wp:extent cx="3284220" cy="829771"/>
          <wp:effectExtent l="0" t="0" r="0" b="889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82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AD"/>
    <w:rsid w:val="00003A6F"/>
    <w:rsid w:val="0000725D"/>
    <w:rsid w:val="0001181F"/>
    <w:rsid w:val="000176C2"/>
    <w:rsid w:val="000179AF"/>
    <w:rsid w:val="00026890"/>
    <w:rsid w:val="0003364A"/>
    <w:rsid w:val="00034B93"/>
    <w:rsid w:val="00045875"/>
    <w:rsid w:val="0005216D"/>
    <w:rsid w:val="00056128"/>
    <w:rsid w:val="000616D0"/>
    <w:rsid w:val="00062506"/>
    <w:rsid w:val="00064D79"/>
    <w:rsid w:val="00072A08"/>
    <w:rsid w:val="00073A1E"/>
    <w:rsid w:val="00074B9D"/>
    <w:rsid w:val="0007512E"/>
    <w:rsid w:val="000753B1"/>
    <w:rsid w:val="00075C89"/>
    <w:rsid w:val="0008309F"/>
    <w:rsid w:val="0008789D"/>
    <w:rsid w:val="000878E4"/>
    <w:rsid w:val="00093116"/>
    <w:rsid w:val="000A1AEE"/>
    <w:rsid w:val="000B0F57"/>
    <w:rsid w:val="000C1612"/>
    <w:rsid w:val="000C4DE2"/>
    <w:rsid w:val="000D2FEB"/>
    <w:rsid w:val="000D352D"/>
    <w:rsid w:val="000D4086"/>
    <w:rsid w:val="000E1621"/>
    <w:rsid w:val="000F1F7C"/>
    <w:rsid w:val="000F233E"/>
    <w:rsid w:val="001110F9"/>
    <w:rsid w:val="001115BA"/>
    <w:rsid w:val="00115EDC"/>
    <w:rsid w:val="00127498"/>
    <w:rsid w:val="00141D2B"/>
    <w:rsid w:val="00153116"/>
    <w:rsid w:val="001638EF"/>
    <w:rsid w:val="00164DDA"/>
    <w:rsid w:val="001760F9"/>
    <w:rsid w:val="00184797"/>
    <w:rsid w:val="00190B2C"/>
    <w:rsid w:val="00195404"/>
    <w:rsid w:val="00196240"/>
    <w:rsid w:val="001A35DC"/>
    <w:rsid w:val="001A4703"/>
    <w:rsid w:val="001A53B5"/>
    <w:rsid w:val="001A6911"/>
    <w:rsid w:val="001B0361"/>
    <w:rsid w:val="001B10D2"/>
    <w:rsid w:val="001B31C3"/>
    <w:rsid w:val="001B7473"/>
    <w:rsid w:val="001C1724"/>
    <w:rsid w:val="001E3506"/>
    <w:rsid w:val="001E4FCB"/>
    <w:rsid w:val="001E6C7F"/>
    <w:rsid w:val="001E6F55"/>
    <w:rsid w:val="00201709"/>
    <w:rsid w:val="002057AD"/>
    <w:rsid w:val="0021313B"/>
    <w:rsid w:val="00220AE0"/>
    <w:rsid w:val="00225517"/>
    <w:rsid w:val="00243280"/>
    <w:rsid w:val="00243B72"/>
    <w:rsid w:val="00246AFD"/>
    <w:rsid w:val="00250EA5"/>
    <w:rsid w:val="0025461A"/>
    <w:rsid w:val="00270415"/>
    <w:rsid w:val="00275224"/>
    <w:rsid w:val="00277742"/>
    <w:rsid w:val="00284368"/>
    <w:rsid w:val="00286F43"/>
    <w:rsid w:val="0029138D"/>
    <w:rsid w:val="00293B7C"/>
    <w:rsid w:val="00294166"/>
    <w:rsid w:val="002A4868"/>
    <w:rsid w:val="002B39B7"/>
    <w:rsid w:val="002B53E1"/>
    <w:rsid w:val="002B7EDD"/>
    <w:rsid w:val="002C661A"/>
    <w:rsid w:val="002C68DA"/>
    <w:rsid w:val="002C6A30"/>
    <w:rsid w:val="002C7BE1"/>
    <w:rsid w:val="002D0545"/>
    <w:rsid w:val="002D196C"/>
    <w:rsid w:val="002D66A2"/>
    <w:rsid w:val="002E0E92"/>
    <w:rsid w:val="002E1CF9"/>
    <w:rsid w:val="0030098B"/>
    <w:rsid w:val="003140C6"/>
    <w:rsid w:val="00324464"/>
    <w:rsid w:val="00327EE7"/>
    <w:rsid w:val="003320DB"/>
    <w:rsid w:val="00333367"/>
    <w:rsid w:val="00342BBF"/>
    <w:rsid w:val="00343102"/>
    <w:rsid w:val="00343793"/>
    <w:rsid w:val="00344702"/>
    <w:rsid w:val="0034759A"/>
    <w:rsid w:val="003543B7"/>
    <w:rsid w:val="00355365"/>
    <w:rsid w:val="0036027A"/>
    <w:rsid w:val="003767EB"/>
    <w:rsid w:val="00380104"/>
    <w:rsid w:val="00380637"/>
    <w:rsid w:val="0039032B"/>
    <w:rsid w:val="00391D4F"/>
    <w:rsid w:val="00397B91"/>
    <w:rsid w:val="003A18A5"/>
    <w:rsid w:val="003B5CFB"/>
    <w:rsid w:val="003B6AB8"/>
    <w:rsid w:val="003B71E6"/>
    <w:rsid w:val="003B7E09"/>
    <w:rsid w:val="003C194C"/>
    <w:rsid w:val="003C3C5D"/>
    <w:rsid w:val="003C5EE6"/>
    <w:rsid w:val="003C6F77"/>
    <w:rsid w:val="003C7134"/>
    <w:rsid w:val="003D1E9F"/>
    <w:rsid w:val="003D63A6"/>
    <w:rsid w:val="003E2D53"/>
    <w:rsid w:val="003E7C22"/>
    <w:rsid w:val="004012D3"/>
    <w:rsid w:val="00401CC1"/>
    <w:rsid w:val="00401E0E"/>
    <w:rsid w:val="00404910"/>
    <w:rsid w:val="0041311D"/>
    <w:rsid w:val="004216FD"/>
    <w:rsid w:val="00425965"/>
    <w:rsid w:val="00442277"/>
    <w:rsid w:val="00444102"/>
    <w:rsid w:val="004603CB"/>
    <w:rsid w:val="00467081"/>
    <w:rsid w:val="00477125"/>
    <w:rsid w:val="00477197"/>
    <w:rsid w:val="00482791"/>
    <w:rsid w:val="00487639"/>
    <w:rsid w:val="00492332"/>
    <w:rsid w:val="00493403"/>
    <w:rsid w:val="004A2EDC"/>
    <w:rsid w:val="004A42D8"/>
    <w:rsid w:val="004A5A88"/>
    <w:rsid w:val="004B6717"/>
    <w:rsid w:val="004B6794"/>
    <w:rsid w:val="004C08BA"/>
    <w:rsid w:val="004C3EF7"/>
    <w:rsid w:val="004D01A3"/>
    <w:rsid w:val="004D035D"/>
    <w:rsid w:val="004D265A"/>
    <w:rsid w:val="004D6DD4"/>
    <w:rsid w:val="004E1992"/>
    <w:rsid w:val="004F6F75"/>
    <w:rsid w:val="004F7CF1"/>
    <w:rsid w:val="00512BA2"/>
    <w:rsid w:val="00515073"/>
    <w:rsid w:val="005174F6"/>
    <w:rsid w:val="00522CC1"/>
    <w:rsid w:val="00523534"/>
    <w:rsid w:val="0053073C"/>
    <w:rsid w:val="00543668"/>
    <w:rsid w:val="0054435E"/>
    <w:rsid w:val="0054468A"/>
    <w:rsid w:val="00556F35"/>
    <w:rsid w:val="00562EA1"/>
    <w:rsid w:val="00576CB1"/>
    <w:rsid w:val="00582D24"/>
    <w:rsid w:val="00584B1E"/>
    <w:rsid w:val="0059415D"/>
    <w:rsid w:val="005941FF"/>
    <w:rsid w:val="005978C4"/>
    <w:rsid w:val="005A2341"/>
    <w:rsid w:val="005B0629"/>
    <w:rsid w:val="005C15F7"/>
    <w:rsid w:val="005C27E3"/>
    <w:rsid w:val="005E3106"/>
    <w:rsid w:val="005E3658"/>
    <w:rsid w:val="005F3BC9"/>
    <w:rsid w:val="005F6589"/>
    <w:rsid w:val="005F717F"/>
    <w:rsid w:val="00602967"/>
    <w:rsid w:val="006178AF"/>
    <w:rsid w:val="006243DF"/>
    <w:rsid w:val="00626366"/>
    <w:rsid w:val="0064267F"/>
    <w:rsid w:val="00653587"/>
    <w:rsid w:val="00661A89"/>
    <w:rsid w:val="00671FD4"/>
    <w:rsid w:val="00673618"/>
    <w:rsid w:val="00685507"/>
    <w:rsid w:val="0068679E"/>
    <w:rsid w:val="00691E27"/>
    <w:rsid w:val="00693271"/>
    <w:rsid w:val="006A1C3D"/>
    <w:rsid w:val="006A6228"/>
    <w:rsid w:val="006A793C"/>
    <w:rsid w:val="006B28CF"/>
    <w:rsid w:val="006C5DBB"/>
    <w:rsid w:val="006D0BAC"/>
    <w:rsid w:val="006D33F7"/>
    <w:rsid w:val="006D396C"/>
    <w:rsid w:val="006D3CF0"/>
    <w:rsid w:val="006D4595"/>
    <w:rsid w:val="006D7AD2"/>
    <w:rsid w:val="006E28CD"/>
    <w:rsid w:val="006F7287"/>
    <w:rsid w:val="006F7CD1"/>
    <w:rsid w:val="00701F0B"/>
    <w:rsid w:val="00713529"/>
    <w:rsid w:val="00720DB9"/>
    <w:rsid w:val="00722152"/>
    <w:rsid w:val="00723B57"/>
    <w:rsid w:val="00746251"/>
    <w:rsid w:val="007466AF"/>
    <w:rsid w:val="00747922"/>
    <w:rsid w:val="00753E63"/>
    <w:rsid w:val="00756170"/>
    <w:rsid w:val="00760C3B"/>
    <w:rsid w:val="0076212D"/>
    <w:rsid w:val="007638E9"/>
    <w:rsid w:val="00772C60"/>
    <w:rsid w:val="00776218"/>
    <w:rsid w:val="007774D7"/>
    <w:rsid w:val="00777AC8"/>
    <w:rsid w:val="00780ABF"/>
    <w:rsid w:val="007870A0"/>
    <w:rsid w:val="007940B0"/>
    <w:rsid w:val="007A1062"/>
    <w:rsid w:val="007A4412"/>
    <w:rsid w:val="007C0B48"/>
    <w:rsid w:val="007D21DC"/>
    <w:rsid w:val="007D2C77"/>
    <w:rsid w:val="007D4759"/>
    <w:rsid w:val="007E78BD"/>
    <w:rsid w:val="007F47DA"/>
    <w:rsid w:val="007F631D"/>
    <w:rsid w:val="0082090B"/>
    <w:rsid w:val="0082285D"/>
    <w:rsid w:val="00830741"/>
    <w:rsid w:val="00831A15"/>
    <w:rsid w:val="00833045"/>
    <w:rsid w:val="00842024"/>
    <w:rsid w:val="0084285D"/>
    <w:rsid w:val="00854ED9"/>
    <w:rsid w:val="00855510"/>
    <w:rsid w:val="008708B9"/>
    <w:rsid w:val="00885924"/>
    <w:rsid w:val="008863AE"/>
    <w:rsid w:val="00896436"/>
    <w:rsid w:val="0089680B"/>
    <w:rsid w:val="008A4586"/>
    <w:rsid w:val="008A4BC6"/>
    <w:rsid w:val="008B350C"/>
    <w:rsid w:val="008B6713"/>
    <w:rsid w:val="008C0D27"/>
    <w:rsid w:val="008D4EC3"/>
    <w:rsid w:val="008E2A57"/>
    <w:rsid w:val="008E4FCD"/>
    <w:rsid w:val="008E7D6F"/>
    <w:rsid w:val="008F0DBE"/>
    <w:rsid w:val="00901C5F"/>
    <w:rsid w:val="009154EE"/>
    <w:rsid w:val="009169E9"/>
    <w:rsid w:val="00927364"/>
    <w:rsid w:val="009278FB"/>
    <w:rsid w:val="00927BC4"/>
    <w:rsid w:val="00936BC8"/>
    <w:rsid w:val="00936C18"/>
    <w:rsid w:val="00953CE6"/>
    <w:rsid w:val="0096703A"/>
    <w:rsid w:val="00980BC4"/>
    <w:rsid w:val="00983587"/>
    <w:rsid w:val="00983DCE"/>
    <w:rsid w:val="00987C40"/>
    <w:rsid w:val="00990D41"/>
    <w:rsid w:val="00992841"/>
    <w:rsid w:val="00997C13"/>
    <w:rsid w:val="009A1688"/>
    <w:rsid w:val="009C0675"/>
    <w:rsid w:val="009C51D8"/>
    <w:rsid w:val="009C544A"/>
    <w:rsid w:val="009D1E5B"/>
    <w:rsid w:val="009D401E"/>
    <w:rsid w:val="009E3367"/>
    <w:rsid w:val="009E4668"/>
    <w:rsid w:val="00A041B8"/>
    <w:rsid w:val="00A04517"/>
    <w:rsid w:val="00A077C7"/>
    <w:rsid w:val="00A07C71"/>
    <w:rsid w:val="00A07E91"/>
    <w:rsid w:val="00A117B0"/>
    <w:rsid w:val="00A14285"/>
    <w:rsid w:val="00A274FB"/>
    <w:rsid w:val="00A30E7B"/>
    <w:rsid w:val="00A36401"/>
    <w:rsid w:val="00A36CE3"/>
    <w:rsid w:val="00A44735"/>
    <w:rsid w:val="00A477B7"/>
    <w:rsid w:val="00A66E6D"/>
    <w:rsid w:val="00A7134C"/>
    <w:rsid w:val="00A72852"/>
    <w:rsid w:val="00A75842"/>
    <w:rsid w:val="00A80E70"/>
    <w:rsid w:val="00A8745B"/>
    <w:rsid w:val="00A913E7"/>
    <w:rsid w:val="00A9676E"/>
    <w:rsid w:val="00A9692E"/>
    <w:rsid w:val="00AA23AD"/>
    <w:rsid w:val="00AB61B8"/>
    <w:rsid w:val="00AC26D7"/>
    <w:rsid w:val="00AD2EA7"/>
    <w:rsid w:val="00AE33CF"/>
    <w:rsid w:val="00B108AF"/>
    <w:rsid w:val="00B127E7"/>
    <w:rsid w:val="00B15635"/>
    <w:rsid w:val="00B212F8"/>
    <w:rsid w:val="00B23BE9"/>
    <w:rsid w:val="00B264A7"/>
    <w:rsid w:val="00B5437A"/>
    <w:rsid w:val="00B7388C"/>
    <w:rsid w:val="00B752E8"/>
    <w:rsid w:val="00B80F42"/>
    <w:rsid w:val="00B81DB7"/>
    <w:rsid w:val="00BA69C0"/>
    <w:rsid w:val="00BA773A"/>
    <w:rsid w:val="00BB1BFC"/>
    <w:rsid w:val="00BB26EF"/>
    <w:rsid w:val="00BB31B9"/>
    <w:rsid w:val="00BD376D"/>
    <w:rsid w:val="00BE6449"/>
    <w:rsid w:val="00BE64B6"/>
    <w:rsid w:val="00BF0568"/>
    <w:rsid w:val="00C02203"/>
    <w:rsid w:val="00C0746E"/>
    <w:rsid w:val="00C10ED2"/>
    <w:rsid w:val="00C13C24"/>
    <w:rsid w:val="00C21971"/>
    <w:rsid w:val="00C403F1"/>
    <w:rsid w:val="00C412A1"/>
    <w:rsid w:val="00C4180F"/>
    <w:rsid w:val="00C45CBA"/>
    <w:rsid w:val="00C54EE8"/>
    <w:rsid w:val="00C574E4"/>
    <w:rsid w:val="00C63594"/>
    <w:rsid w:val="00C6409C"/>
    <w:rsid w:val="00C66A9E"/>
    <w:rsid w:val="00C7045A"/>
    <w:rsid w:val="00C74B2F"/>
    <w:rsid w:val="00C80693"/>
    <w:rsid w:val="00C92E7F"/>
    <w:rsid w:val="00CD2173"/>
    <w:rsid w:val="00CE5881"/>
    <w:rsid w:val="00D027F1"/>
    <w:rsid w:val="00D14B88"/>
    <w:rsid w:val="00D1675C"/>
    <w:rsid w:val="00D203C0"/>
    <w:rsid w:val="00D2256E"/>
    <w:rsid w:val="00D30AE9"/>
    <w:rsid w:val="00D3752A"/>
    <w:rsid w:val="00D41F02"/>
    <w:rsid w:val="00D55853"/>
    <w:rsid w:val="00D82FF3"/>
    <w:rsid w:val="00D91BB7"/>
    <w:rsid w:val="00D94D87"/>
    <w:rsid w:val="00DA3A47"/>
    <w:rsid w:val="00DA3D13"/>
    <w:rsid w:val="00DB28DD"/>
    <w:rsid w:val="00DC432A"/>
    <w:rsid w:val="00DD23FE"/>
    <w:rsid w:val="00DD6D15"/>
    <w:rsid w:val="00E1207F"/>
    <w:rsid w:val="00E166C4"/>
    <w:rsid w:val="00E22D71"/>
    <w:rsid w:val="00E251A6"/>
    <w:rsid w:val="00E67A97"/>
    <w:rsid w:val="00E728AA"/>
    <w:rsid w:val="00E803B8"/>
    <w:rsid w:val="00E82549"/>
    <w:rsid w:val="00E83C44"/>
    <w:rsid w:val="00E84202"/>
    <w:rsid w:val="00E84B59"/>
    <w:rsid w:val="00E95885"/>
    <w:rsid w:val="00E9677A"/>
    <w:rsid w:val="00EB0531"/>
    <w:rsid w:val="00EB4CBC"/>
    <w:rsid w:val="00EB549A"/>
    <w:rsid w:val="00EC2F0F"/>
    <w:rsid w:val="00EC4736"/>
    <w:rsid w:val="00ED2186"/>
    <w:rsid w:val="00ED30E9"/>
    <w:rsid w:val="00ED3433"/>
    <w:rsid w:val="00ED3519"/>
    <w:rsid w:val="00ED39AA"/>
    <w:rsid w:val="00ED6B5E"/>
    <w:rsid w:val="00EE17AF"/>
    <w:rsid w:val="00EE3E45"/>
    <w:rsid w:val="00EE52C4"/>
    <w:rsid w:val="00EE6FB1"/>
    <w:rsid w:val="00F005A1"/>
    <w:rsid w:val="00F059E3"/>
    <w:rsid w:val="00F12E82"/>
    <w:rsid w:val="00F24A17"/>
    <w:rsid w:val="00F25029"/>
    <w:rsid w:val="00F61F85"/>
    <w:rsid w:val="00F85BAA"/>
    <w:rsid w:val="00F86BE7"/>
    <w:rsid w:val="00F93A6C"/>
    <w:rsid w:val="00F94663"/>
    <w:rsid w:val="00F964DB"/>
    <w:rsid w:val="00FA207B"/>
    <w:rsid w:val="00FA24E9"/>
    <w:rsid w:val="00FC1169"/>
    <w:rsid w:val="00FC27A9"/>
    <w:rsid w:val="00FC4646"/>
    <w:rsid w:val="00FD0957"/>
    <w:rsid w:val="00FD1260"/>
    <w:rsid w:val="00FD2069"/>
    <w:rsid w:val="00FD35E5"/>
    <w:rsid w:val="00FF46F7"/>
    <w:rsid w:val="45244D5B"/>
    <w:rsid w:val="67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D5EF2"/>
  <w15:chartTrackingRefBased/>
  <w15:docId w15:val="{5AF72521-24D9-4F19-A8DC-687C433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AD"/>
  </w:style>
  <w:style w:type="paragraph" w:styleId="Footer">
    <w:name w:val="footer"/>
    <w:basedOn w:val="Normal"/>
    <w:link w:val="Foot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AD"/>
  </w:style>
  <w:style w:type="character" w:styleId="Hyperlink">
    <w:name w:val="Hyperlink"/>
    <w:basedOn w:val="DefaultParagraphFont"/>
    <w:uiPriority w:val="99"/>
    <w:unhideWhenUsed/>
    <w:rsid w:val="00493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4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27"/>
    <w:pPr>
      <w:spacing w:after="0" w:line="240" w:lineRule="auto"/>
    </w:pPr>
  </w:style>
  <w:style w:type="paragraph" w:styleId="NoSpacing">
    <w:name w:val="No Spacing"/>
    <w:uiPriority w:val="1"/>
    <w:qFormat/>
    <w:rsid w:val="006D3C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20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rmaparksandresorts.com.au/novel-coronavirus-covid-19-information/how-we-are-keeping-you-saf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05897E2BA347B62FDA78B93268C3" ma:contentTypeVersion="2" ma:contentTypeDescription="Create a new document." ma:contentTypeScope="" ma:versionID="9627ce63180ad8fe916e1c45bb91e06b">
  <xsd:schema xmlns:xsd="http://www.w3.org/2001/XMLSchema" xmlns:xs="http://www.w3.org/2001/XMLSchema" xmlns:p="http://schemas.microsoft.com/office/2006/metadata/properties" xmlns:ns1="http://schemas.microsoft.com/sharepoint/v3" xmlns:ns2="8cdd4de0-9dfa-4011-9cb5-bbf1b63fc537" xmlns:ns3="8c2a33c0-7f82-4696-9d3d-0c91e1ffd937" targetNamespace="http://schemas.microsoft.com/office/2006/metadata/properties" ma:root="true" ma:fieldsID="c47ab0cf57fcd59f840090b5e4e698ed" ns1:_="" ns2:_="" ns3:_="">
    <xsd:import namespace="http://schemas.microsoft.com/sharepoint/v3"/>
    <xsd:import namespace="8cdd4de0-9dfa-4011-9cb5-bbf1b63fc537"/>
    <xsd:import namespace="8c2a33c0-7f82-4696-9d3d-0c91e1ffd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4de0-9dfa-4011-9cb5-bbf1b63f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33c0-7f82-4696-9d3d-0c91e1ffd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354D46-0F86-43F0-BC54-A5BF51FA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d4de0-9dfa-4011-9cb5-bbf1b63fc537"/>
    <ds:schemaRef ds:uri="8c2a33c0-7f82-4696-9d3d-0c91e1ff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DDB03-8141-478D-8170-F429FC6E7B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D18586C-0CDF-407E-977D-8E7C0B5BA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2566</Characters>
  <Application>Microsoft Office Word</Application>
  <DocSecurity>4</DocSecurity>
  <Lines>102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Shields</dc:creator>
  <cp:keywords/>
  <dc:description/>
  <cp:lastModifiedBy>Sarah Shields</cp:lastModifiedBy>
  <cp:revision>2</cp:revision>
  <dcterms:created xsi:type="dcterms:W3CDTF">2021-03-29T23:44:00Z</dcterms:created>
  <dcterms:modified xsi:type="dcterms:W3CDTF">2021-03-29T23:44:00Z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0x010100744005897E2BA347B62FDA78B93268C3</vt:lpwstr>
  </property>
</Properties>
</file>